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8A67D9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A67D9" w:rsidR="004B3F7F">
        <w:rPr>
          <w:rFonts w:ascii="Times New Roman" w:eastAsia="Times New Roman" w:hAnsi="Times New Roman" w:cs="Times New Roman"/>
          <w:sz w:val="24"/>
          <w:szCs w:val="24"/>
          <w:lang w:eastAsia="ar-SA"/>
        </w:rPr>
        <w:t>759</w:t>
      </w:r>
      <w:r w:rsidRPr="008A67D9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8A67D9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8A67D9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8A67D9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8A67D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11 июня </w:t>
      </w:r>
      <w:r w:rsidRPr="008A67D9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A67D9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8A67D9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8A67D9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8A67D9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8A67D9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AA544B" w:rsidRPr="008A67D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A67D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8A67D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Н. ***</w:t>
      </w:r>
      <w:r w:rsidRPr="008A67D9" w:rsidR="002508F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8A67D9">
        <w:rPr>
          <w:rFonts w:ascii="Times New Roman" w:hAnsi="Times New Roman" w:cs="Times New Roman"/>
          <w:sz w:val="24"/>
          <w:szCs w:val="24"/>
        </w:rPr>
        <w:t>**</w:t>
      </w:r>
      <w:r w:rsidRPr="008A67D9">
        <w:rPr>
          <w:rFonts w:ascii="Times New Roman" w:hAnsi="Times New Roman" w:cs="Times New Roman"/>
          <w:sz w:val="24"/>
          <w:szCs w:val="24"/>
        </w:rPr>
        <w:t>*</w:t>
      </w:r>
      <w:r w:rsidRPr="008A67D9">
        <w:rPr>
          <w:rFonts w:ascii="Times New Roman" w:hAnsi="Times New Roman" w:cs="Times New Roman"/>
          <w:sz w:val="24"/>
          <w:szCs w:val="24"/>
        </w:rPr>
        <w:t>.</w:t>
      </w:r>
      <w:r w:rsidRPr="008A67D9" w:rsidR="002508F0">
        <w:rPr>
          <w:rFonts w:ascii="Times New Roman" w:hAnsi="Times New Roman" w:cs="Times New Roman"/>
          <w:sz w:val="24"/>
          <w:szCs w:val="24"/>
        </w:rPr>
        <w:t>,</w:t>
      </w:r>
      <w:r w:rsidRPr="008A67D9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8A67D9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8A67D9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8A67D9" w:rsidR="008F3B4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Pr="008A67D9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8A67D9">
        <w:rPr>
          <w:rFonts w:ascii="Times New Roman" w:hAnsi="Times New Roman" w:cs="Times New Roman"/>
          <w:sz w:val="24"/>
          <w:szCs w:val="24"/>
        </w:rPr>
        <w:t>***</w:t>
      </w:r>
      <w:r w:rsidRPr="008A67D9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серия </w:t>
      </w:r>
      <w:r w:rsidRPr="008A67D9">
        <w:rPr>
          <w:rFonts w:ascii="Times New Roman" w:hAnsi="Times New Roman" w:cs="Times New Roman"/>
          <w:sz w:val="24"/>
          <w:szCs w:val="24"/>
        </w:rPr>
        <w:t>***</w:t>
      </w:r>
      <w:r w:rsidRPr="008A67D9" w:rsidR="002508F0">
        <w:rPr>
          <w:rFonts w:ascii="Times New Roman" w:hAnsi="Times New Roman" w:cs="Times New Roman"/>
          <w:sz w:val="24"/>
          <w:szCs w:val="24"/>
        </w:rPr>
        <w:t>, номер</w:t>
      </w:r>
      <w:r w:rsidRPr="008A67D9">
        <w:rPr>
          <w:rFonts w:ascii="Times New Roman" w:hAnsi="Times New Roman" w:cs="Times New Roman"/>
          <w:sz w:val="24"/>
          <w:szCs w:val="24"/>
        </w:rPr>
        <w:t>***</w:t>
      </w:r>
      <w:r w:rsidRPr="008A67D9" w:rsidR="002508F0">
        <w:rPr>
          <w:rFonts w:ascii="Times New Roman" w:hAnsi="Times New Roman" w:cs="Times New Roman"/>
          <w:sz w:val="24"/>
          <w:szCs w:val="24"/>
        </w:rPr>
        <w:t>,</w:t>
      </w:r>
    </w:p>
    <w:p w:rsidR="009F4E43" w:rsidRPr="008A67D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8A67D9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8A67D9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8A67D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>29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8A67D9" w:rsidR="004E4102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***</w:t>
      </w:r>
      <w:r w:rsidRPr="008A67D9">
        <w:rPr>
          <w:rFonts w:ascii="Times New Roman" w:hAnsi="Times New Roman" w:cs="Times New Roman"/>
          <w:sz w:val="24"/>
          <w:szCs w:val="24"/>
        </w:rPr>
        <w:t>,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530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авонарушении о наложении административного штрафа </w:t>
      </w:r>
      <w:r w:rsidRPr="008A67D9" w:rsidR="008F3B48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14.02.2025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25.02.2025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14.02.2025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60B5D" w:rsidRPr="008A67D9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D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8A67D9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8A67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67D9">
        <w:rPr>
          <w:rFonts w:ascii="Times New Roman" w:hAnsi="Times New Roman" w:cs="Times New Roman"/>
          <w:sz w:val="24"/>
          <w:szCs w:val="24"/>
        </w:rPr>
        <w:t xml:space="preserve"> и </w:t>
      </w:r>
      <w:r w:rsidRPr="008A67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67D9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8A67D9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8A67D9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>- проток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олом об административном правонарушении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86 №***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A67D9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A67D9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8A67D9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A67D9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A67D9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8A67D9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8A67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8A67D9" w:rsidR="00E41B4F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(кинолога)</w:t>
      </w:r>
      <w:r w:rsidRPr="008A67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8A67D9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A67D9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A67D9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A67D9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A67D9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8A67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E41B4F" w:rsidRPr="008A67D9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7D9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A67D9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A67D9">
        <w:rPr>
          <w:rFonts w:ascii="Times New Roman" w:hAnsi="Times New Roman" w:cs="Times New Roman"/>
          <w:bCs/>
          <w:sz w:val="24"/>
          <w:szCs w:val="24"/>
        </w:rPr>
        <w:t>.06.2025;</w:t>
      </w:r>
    </w:p>
    <w:p w:rsidR="00E41B4F" w:rsidRPr="008A67D9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7D9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8A67D9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A67D9">
        <w:rPr>
          <w:rFonts w:ascii="Times New Roman" w:hAnsi="Times New Roman" w:cs="Times New Roman"/>
          <w:bCs/>
          <w:sz w:val="24"/>
          <w:szCs w:val="24"/>
        </w:rPr>
        <w:t xml:space="preserve">.06.2025, согласно которому </w:t>
      </w:r>
      <w:r w:rsidRPr="008A67D9" w:rsidR="005F5C35">
        <w:rPr>
          <w:rFonts w:ascii="Times New Roman" w:hAnsi="Times New Roman" w:cs="Times New Roman"/>
          <w:bCs/>
          <w:sz w:val="24"/>
          <w:szCs w:val="24"/>
        </w:rPr>
        <w:t xml:space="preserve">Берников А.Н. </w:t>
      </w:r>
      <w:r w:rsidRPr="008A67D9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гор. Нефтеюганску </w:t>
      </w:r>
      <w:r w:rsidRPr="008A67D9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8A67D9">
        <w:rPr>
          <w:rFonts w:ascii="Times New Roman" w:hAnsi="Times New Roman" w:cs="Times New Roman"/>
          <w:bCs/>
          <w:sz w:val="24"/>
          <w:szCs w:val="24"/>
        </w:rPr>
        <w:t xml:space="preserve">.06.2025 в </w:t>
      </w:r>
      <w:r w:rsidRPr="008A67D9" w:rsidR="005F5C35">
        <w:rPr>
          <w:rFonts w:ascii="Times New Roman" w:hAnsi="Times New Roman" w:cs="Times New Roman"/>
          <w:bCs/>
          <w:sz w:val="24"/>
          <w:szCs w:val="24"/>
        </w:rPr>
        <w:t>18</w:t>
      </w:r>
      <w:r w:rsidRPr="008A67D9">
        <w:rPr>
          <w:rFonts w:ascii="Times New Roman" w:hAnsi="Times New Roman" w:cs="Times New Roman"/>
          <w:bCs/>
          <w:sz w:val="24"/>
          <w:szCs w:val="24"/>
        </w:rPr>
        <w:t xml:space="preserve"> час. 00 мин.;</w:t>
      </w:r>
    </w:p>
    <w:p w:rsidR="005F5C35" w:rsidRPr="008A67D9" w:rsidP="005F5C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391552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14.02.2025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Берни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ков А.Н.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530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25.02.2025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14.02.2025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72D6" w:rsidRPr="008A67D9" w:rsidP="009972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отдельном бланке</w:t>
      </w:r>
      <w:r w:rsidRPr="008A67D9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A67D9" w:rsidR="005F5C35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8A67D9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A67D9" w:rsidR="005F5C3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8A67D9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F5C35" w:rsidRPr="008A67D9" w:rsidP="005F5C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8A67D9" w:rsidR="009F4E43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391552</w:t>
      </w:r>
      <w:r w:rsidRPr="008A67D9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14.02.2025</w:t>
      </w:r>
      <w:r w:rsidRPr="008A67D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A544B" w:rsidRPr="008A67D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A67D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8A67D9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8A67D9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тся лицом, привлеченным к административной ответственности, в банк.</w:t>
      </w:r>
    </w:p>
    <w:p w:rsidR="00264979" w:rsidRPr="008A67D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8A67D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8A67D9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A67D9" w:rsidR="004B3F7F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A67D9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8A67D9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264979" w:rsidRPr="008A67D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8A67D9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8A67D9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правонарушениях».  </w:t>
      </w:r>
    </w:p>
    <w:p w:rsidR="00264979" w:rsidRPr="008A67D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</w:t>
      </w:r>
      <w:r w:rsidRPr="008A6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ачении наказания, мировой судья учитывает характер совершенного административного правонарушения, личность 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8A67D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8A67D9">
        <w:rPr>
          <w:rFonts w:ascii="Times New Roman" w:eastAsia="Calibri" w:hAnsi="Times New Roman" w:cs="Times New Roman"/>
          <w:sz w:val="24"/>
          <w:szCs w:val="24"/>
          <w:lang w:eastAsia="ru-RU"/>
        </w:rPr>
        <w:t>х правонарушениях, судья признает признание вины.</w:t>
      </w:r>
    </w:p>
    <w:p w:rsidR="00EB3701" w:rsidRPr="008A67D9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8A67D9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8A67D9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67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8A67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8A67D9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8A67D9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</w:t>
      </w:r>
      <w:r w:rsidRPr="008A67D9">
        <w:rPr>
          <w:rFonts w:ascii="Times New Roman" w:eastAsia="Arial Unicode MS" w:hAnsi="Times New Roman" w:cs="Times New Roman"/>
          <w:sz w:val="24"/>
          <w:szCs w:val="24"/>
          <w:lang w:bidi="ru-RU"/>
        </w:rPr>
        <w:t>овать и предупредит совершение им новых административных правонарушений.</w:t>
      </w:r>
    </w:p>
    <w:p w:rsidR="00264979" w:rsidRPr="008A67D9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8A67D9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8A67D9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8A67D9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</w:t>
      </w:r>
      <w:r w:rsidRPr="008A67D9">
        <w:rPr>
          <w:rFonts w:ascii="Times New Roman" w:eastAsia="Arial Unicode MS" w:hAnsi="Times New Roman" w:cs="Times New Roman"/>
          <w:sz w:val="24"/>
          <w:szCs w:val="24"/>
          <w:lang w:bidi="ru-RU"/>
        </w:rPr>
        <w:t>и не установлено.</w:t>
      </w:r>
    </w:p>
    <w:p w:rsidR="009F4E43" w:rsidRPr="008A67D9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D9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8A67D9">
        <w:rPr>
          <w:rFonts w:ascii="Times New Roman" w:hAnsi="Times New Roman" w:cs="Times New Roman"/>
          <w:sz w:val="24"/>
          <w:szCs w:val="24"/>
        </w:rPr>
        <w:t>ст.ст</w:t>
      </w:r>
      <w:r w:rsidRPr="008A67D9">
        <w:rPr>
          <w:rFonts w:ascii="Times New Roman" w:hAnsi="Times New Roman" w:cs="Times New Roman"/>
          <w:sz w:val="24"/>
          <w:szCs w:val="24"/>
        </w:rPr>
        <w:t xml:space="preserve">. 23.1, 29.9, 29.10, 30.1 Кодекса Российской Федерации об административных правонарушениях, мировой судья,  </w:t>
      </w:r>
    </w:p>
    <w:p w:rsidR="00264979" w:rsidRPr="008A67D9" w:rsidP="009F4E43">
      <w:pPr>
        <w:pStyle w:val="NoSpacing"/>
        <w:rPr>
          <w:rFonts w:eastAsia="Calibri"/>
          <w:sz w:val="24"/>
          <w:szCs w:val="24"/>
          <w:lang w:eastAsia="ru-RU"/>
        </w:rPr>
      </w:pPr>
      <w:r w:rsidRPr="008A67D9">
        <w:rPr>
          <w:sz w:val="24"/>
          <w:szCs w:val="24"/>
        </w:rPr>
        <w:t xml:space="preserve"> </w:t>
      </w:r>
    </w:p>
    <w:p w:rsidR="00264979" w:rsidRPr="008A67D9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7D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64979" w:rsidRPr="008A67D9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67D9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8A67D9">
        <w:rPr>
          <w:rFonts w:ascii="Times New Roman" w:hAnsi="Times New Roman" w:cs="Times New Roman"/>
          <w:sz w:val="24"/>
          <w:szCs w:val="24"/>
          <w:lang w:eastAsia="ar-SA"/>
        </w:rPr>
        <w:t xml:space="preserve"> Н.</w:t>
      </w:r>
      <w:r w:rsidRPr="008A67D9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8A67D9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8A67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A67D9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8A67D9" w:rsidR="009F4E43">
        <w:rPr>
          <w:rFonts w:ascii="Times New Roman" w:hAnsi="Times New Roman" w:cs="Times New Roman"/>
          <w:sz w:val="24"/>
          <w:szCs w:val="24"/>
        </w:rPr>
        <w:t>15</w:t>
      </w:r>
      <w:r w:rsidRPr="008A67D9">
        <w:rPr>
          <w:rFonts w:ascii="Times New Roman" w:hAnsi="Times New Roman" w:cs="Times New Roman"/>
          <w:sz w:val="24"/>
          <w:szCs w:val="24"/>
        </w:rPr>
        <w:t xml:space="preserve"> (</w:t>
      </w:r>
      <w:r w:rsidRPr="008A67D9" w:rsidR="009F4E43">
        <w:rPr>
          <w:rFonts w:ascii="Times New Roman" w:hAnsi="Times New Roman" w:cs="Times New Roman"/>
          <w:sz w:val="24"/>
          <w:szCs w:val="24"/>
        </w:rPr>
        <w:t>пятнадцать</w:t>
      </w:r>
      <w:r w:rsidRPr="008A67D9">
        <w:rPr>
          <w:rFonts w:ascii="Times New Roman" w:hAnsi="Times New Roman" w:cs="Times New Roman"/>
          <w:sz w:val="24"/>
          <w:szCs w:val="24"/>
        </w:rPr>
        <w:t>) суток.</w:t>
      </w:r>
    </w:p>
    <w:p w:rsidR="00EB3701" w:rsidRPr="008A67D9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D9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8A67D9" w:rsidR="000E16C5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18</w:t>
      </w:r>
      <w:r w:rsidRPr="008A67D9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8A67D9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8A67D9" w:rsidR="000E16C5">
        <w:rPr>
          <w:rFonts w:ascii="Times New Roman" w:hAnsi="Times New Roman" w:cs="Times New Roman"/>
          <w:sz w:val="24"/>
          <w:szCs w:val="24"/>
        </w:rPr>
        <w:t>10</w:t>
      </w:r>
      <w:r w:rsidRPr="008A67D9">
        <w:rPr>
          <w:rFonts w:ascii="Times New Roman" w:hAnsi="Times New Roman" w:cs="Times New Roman"/>
          <w:sz w:val="24"/>
          <w:szCs w:val="24"/>
        </w:rPr>
        <w:t xml:space="preserve"> </w:t>
      </w:r>
      <w:r w:rsidRPr="008A67D9" w:rsidR="000E16C5">
        <w:rPr>
          <w:rFonts w:ascii="Times New Roman" w:hAnsi="Times New Roman" w:cs="Times New Roman"/>
          <w:sz w:val="24"/>
          <w:szCs w:val="24"/>
        </w:rPr>
        <w:t>июня</w:t>
      </w:r>
      <w:r w:rsidRPr="008A67D9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EB3701" w:rsidRPr="008A67D9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D9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8A67D9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D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8A67D9">
        <w:rPr>
          <w:rFonts w:ascii="Times New Roman" w:hAnsi="Times New Roman" w:cs="Times New Roman"/>
          <w:sz w:val="24"/>
          <w:szCs w:val="24"/>
        </w:rPr>
        <w:t>Нефтеюганский</w:t>
      </w:r>
      <w:r w:rsidRPr="008A67D9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8A67D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A67D9">
        <w:rPr>
          <w:rFonts w:ascii="Times New Roman" w:hAnsi="Times New Roman" w:cs="Times New Roman"/>
          <w:sz w:val="24"/>
          <w:szCs w:val="24"/>
        </w:rPr>
        <w:t xml:space="preserve">, </w:t>
      </w:r>
      <w:r w:rsidRPr="008A67D9">
        <w:rPr>
          <w:rFonts w:ascii="Times New Roman" w:hAnsi="Times New Roman" w:cs="Times New Roman"/>
          <w:sz w:val="24"/>
          <w:szCs w:val="24"/>
        </w:rPr>
        <w:t xml:space="preserve">через мирового судью. В этот же срок постановление может быть опротестовано прокурором.  </w:t>
      </w:r>
    </w:p>
    <w:p w:rsidR="00264979" w:rsidRPr="008A67D9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8A67D9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7D9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</w:t>
      </w:r>
      <w:r w:rsidRPr="008A67D9">
        <w:rPr>
          <w:rFonts w:ascii="Times New Roman" w:hAnsi="Times New Roman" w:cs="Times New Roman"/>
          <w:sz w:val="24"/>
          <w:szCs w:val="24"/>
        </w:rPr>
        <w:t xml:space="preserve">                                  Т.П. Постовалова</w:t>
      </w:r>
    </w:p>
    <w:p w:rsidR="00264979" w:rsidRPr="008A67D9" w:rsidP="002649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E4" w:rsidRPr="008A67D9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0E16C5"/>
    <w:rsid w:val="00172592"/>
    <w:rsid w:val="002508F0"/>
    <w:rsid w:val="00264979"/>
    <w:rsid w:val="002969F6"/>
    <w:rsid w:val="00315A28"/>
    <w:rsid w:val="004344D0"/>
    <w:rsid w:val="004660E9"/>
    <w:rsid w:val="004B3F7F"/>
    <w:rsid w:val="004E4102"/>
    <w:rsid w:val="004F30E4"/>
    <w:rsid w:val="00507AE6"/>
    <w:rsid w:val="005E35BA"/>
    <w:rsid w:val="005F5C35"/>
    <w:rsid w:val="00617B4E"/>
    <w:rsid w:val="006A2122"/>
    <w:rsid w:val="0075447A"/>
    <w:rsid w:val="00844EBA"/>
    <w:rsid w:val="00891EF2"/>
    <w:rsid w:val="008A67D9"/>
    <w:rsid w:val="008F0DD6"/>
    <w:rsid w:val="008F3B48"/>
    <w:rsid w:val="00960B5D"/>
    <w:rsid w:val="009972D6"/>
    <w:rsid w:val="009E0182"/>
    <w:rsid w:val="009F4E43"/>
    <w:rsid w:val="00AA544B"/>
    <w:rsid w:val="00B22F78"/>
    <w:rsid w:val="00C8478A"/>
    <w:rsid w:val="00CB5475"/>
    <w:rsid w:val="00D065A1"/>
    <w:rsid w:val="00DF4564"/>
    <w:rsid w:val="00E41B4F"/>
    <w:rsid w:val="00E81856"/>
    <w:rsid w:val="00EB3701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